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A40AEA6" w14:textId="77777777" w:rsidR="00730516" w:rsidRDefault="00000000">
      <w:pPr>
        <w:pStyle w:val="Heading1"/>
        <w:shd w:val="clear" w:color="auto" w:fill="FFFFFF"/>
        <w:spacing w:before="240" w:line="392" w:lineRule="auto"/>
        <w:jc w:val="center"/>
        <w:rPr>
          <w:rFonts w:ascii="Times New Roman" w:eastAsia="Times New Roman" w:hAnsi="Times New Roman" w:cs="Times New Roman"/>
          <w:b/>
          <w:bCs/>
          <w:highlight w:val="white"/>
        </w:rPr>
      </w:pPr>
      <w:bookmarkStart w:id="0" w:name="_s8y45qdy6n15" w:colFirst="0" w:colLast="0"/>
      <w:bookmarkEnd w:id="0"/>
      <w:r>
        <w:rPr>
          <w:rFonts w:ascii="Times New Roman" w:eastAsia="Times New Roman" w:hAnsi="Times New Roman" w:cs="Times New Roman"/>
          <w:b/>
          <w:bCs/>
          <w:highlight w:val="white"/>
        </w:rPr>
        <w:t>THÔNG TIN CHUNG CỦA NHÓM</w:t>
      </w:r>
    </w:p>
    <w:p w14:paraId="1E790E0B" w14:textId="77777777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Link YouTube video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</w:rPr>
        <w:t>phút</w:t>
      </w:r>
      <w:proofErr w:type="spellEnd"/>
      <w:r>
        <w:rPr>
          <w:rFonts w:ascii="Times New Roman" w:eastAsia="Times New Roman" w:hAnsi="Times New Roman" w:cs="Times New Roman"/>
        </w:rPr>
        <w:t xml:space="preserve">): 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i/>
          <w:iCs/>
        </w:rPr>
        <w:t>(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ví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dụ</w:t>
      </w:r>
      <w:proofErr w:type="spellEnd"/>
      <w:r>
        <w:rPr>
          <w:rFonts w:ascii="Times New Roman" w:eastAsia="Times New Roman" w:hAnsi="Times New Roman" w:cs="Times New Roman"/>
          <w:i/>
          <w:iCs/>
        </w:rPr>
        <w:t>: https://www.youtube.com/watch?v=AWq7uw-36Ng)</w:t>
      </w:r>
    </w:p>
    <w:p w14:paraId="251C7984" w14:textId="77777777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Link slides (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.pdf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Github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nhóm</w:t>
      </w:r>
      <w:proofErr w:type="spellEnd"/>
      <w:r>
        <w:rPr>
          <w:rFonts w:ascii="Times New Roman" w:eastAsia="Times New Roman" w:hAnsi="Times New Roman" w:cs="Times New Roman"/>
        </w:rPr>
        <w:t xml:space="preserve">): 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i/>
          <w:iCs/>
        </w:rPr>
        <w:t>(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ví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dụ</w:t>
      </w:r>
      <w:proofErr w:type="spellEnd"/>
      <w:r>
        <w:rPr>
          <w:rFonts w:ascii="Times New Roman" w:eastAsia="Times New Roman" w:hAnsi="Times New Roman" w:cs="Times New Roman"/>
          <w:i/>
          <w:iCs/>
        </w:rPr>
        <w:t>: https://github.com/mynameuit/CS2205.xxx/TenDeTai.pdf)</w:t>
      </w:r>
    </w:p>
    <w:p w14:paraId="506E754C" w14:textId="77777777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i/>
          <w:iCs/>
        </w:rPr>
      </w:pPr>
      <w:proofErr w:type="spellStart"/>
      <w:r>
        <w:rPr>
          <w:rFonts w:ascii="Times New Roman" w:eastAsia="Times New Roman" w:hAnsi="Times New Roman" w:cs="Times New Roman"/>
          <w:i/>
          <w:iCs/>
        </w:rPr>
        <w:t>Mỗi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điền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thông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vào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dòng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theo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mẫu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bên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dưới</w:t>
      </w:r>
      <w:proofErr w:type="spellEnd"/>
    </w:p>
    <w:p w14:paraId="3896D53A" w14:textId="77777777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đó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điền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vào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Đề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cương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nghiên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cứu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tối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đa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trang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rồi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</w:rPr>
        <w:t xml:space="preserve"> Turn in</w:t>
      </w:r>
    </w:p>
    <w:p w14:paraId="0D7EEC23" w14:textId="77777777" w:rsidR="00730516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i/>
          <w:iCs/>
          <w:color w:val="0000FF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mỗi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iCs/>
          <w:color w:val="0000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FF"/>
        </w:rPr>
        <w:t>viên</w:t>
      </w:r>
      <w:proofErr w:type="spellEnd"/>
    </w:p>
    <w:p w14:paraId="5935BAED" w14:textId="77777777" w:rsidR="00730516" w:rsidRDefault="00730516">
      <w:pPr>
        <w:spacing w:line="360" w:lineRule="auto"/>
        <w:rPr>
          <w:rFonts w:ascii="Times New Roman" w:eastAsia="Times New Roman" w:hAnsi="Times New Roman" w:cs="Times New Roman"/>
          <w:i/>
          <w:iCs/>
        </w:rPr>
      </w:pPr>
    </w:p>
    <w:tbl>
      <w:tblPr>
        <w:tblStyle w:val="a"/>
        <w:tblW w:w="9825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3825"/>
        <w:gridCol w:w="6000"/>
      </w:tblGrid>
      <w:tr w:rsidR="00730516" w:rsidRPr="005F3877" w14:paraId="55F34EBA" w14:textId="77777777">
        <w:tc>
          <w:tcPr>
            <w:tcW w:w="3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1097C" w14:textId="77777777" w:rsidR="00730516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Lê Hoàng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</w:p>
          <w:p w14:paraId="28E5CFC3" w14:textId="77777777" w:rsidR="00730516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MSSV: 250101066</w:t>
            </w:r>
          </w:p>
          <w:p w14:paraId="13602D1B" w14:textId="7E4C046E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  <w:p w14:paraId="6BAF204D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6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70C5B" w14:textId="53EA5127" w:rsidR="00730516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CS2205.</w:t>
            </w:r>
            <w:r w:rsidR="00806210">
              <w:rPr>
                <w:rFonts w:ascii="Times New Roman" w:eastAsia="Times New Roman" w:hAnsi="Times New Roman" w:cs="Times New Roman"/>
              </w:rPr>
              <w:t>RM</w:t>
            </w:r>
          </w:p>
          <w:p w14:paraId="4A21C591" w14:textId="7ABBA3D9" w:rsidR="00730516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): </w:t>
            </w:r>
            <w:r w:rsidR="001C2DC1">
              <w:rPr>
                <w:rFonts w:ascii="Times New Roman" w:eastAsia="Times New Roman" w:hAnsi="Times New Roman" w:cs="Times New Roman"/>
              </w:rPr>
              <w:t>8</w:t>
            </w:r>
            <w:r>
              <w:rPr>
                <w:rFonts w:ascii="Times New Roman" w:eastAsia="Times New Roman" w:hAnsi="Times New Roman" w:cs="Times New Roman"/>
              </w:rPr>
              <w:t>/10</w:t>
            </w:r>
          </w:p>
          <w:p w14:paraId="0CA52299" w14:textId="77777777" w:rsidR="00730516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vắng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0</w:t>
            </w:r>
          </w:p>
          <w:p w14:paraId="362CEFAB" w14:textId="77777777" w:rsidR="00730516" w:rsidRPr="00806210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lang w:val="pt-BR"/>
              </w:rPr>
            </w:pP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Số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câu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hỏi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QT cá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nhân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>: 3</w:t>
            </w:r>
          </w:p>
          <w:p w14:paraId="74F353C7" w14:textId="77777777" w:rsidR="00730516" w:rsidRPr="00806210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  <w:lang w:val="pt-BR"/>
              </w:rPr>
            </w:pP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Số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câu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hỏi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QT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của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cả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 xml:space="preserve"> </w:t>
            </w:r>
            <w:proofErr w:type="spellStart"/>
            <w:r w:rsidRPr="00806210">
              <w:rPr>
                <w:rFonts w:ascii="Times New Roman" w:eastAsia="Times New Roman" w:hAnsi="Times New Roman" w:cs="Times New Roman"/>
                <w:lang w:val="pt-BR"/>
              </w:rPr>
              <w:t>nhóm</w:t>
            </w:r>
            <w:proofErr w:type="spellEnd"/>
            <w:r w:rsidRPr="00806210">
              <w:rPr>
                <w:rFonts w:ascii="Times New Roman" w:eastAsia="Times New Roman" w:hAnsi="Times New Roman" w:cs="Times New Roman"/>
                <w:lang w:val="pt-BR"/>
              </w:rPr>
              <w:t>: 0</w:t>
            </w:r>
          </w:p>
          <w:p w14:paraId="35E1DF45" w14:textId="0914DA47" w:rsidR="00730516" w:rsidRDefault="00000000">
            <w:pPr>
              <w:widowControl w:val="0"/>
              <w:numPr>
                <w:ilvl w:val="0"/>
                <w:numId w:val="5"/>
              </w:numPr>
              <w:spacing w:line="360" w:lineRule="auto"/>
              <w:ind w:left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Link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https</w:t>
            </w:r>
            <w:r w:rsidR="005F3877" w:rsidRPr="005F3877">
              <w:rPr>
                <w:rFonts w:ascii="Times New Roman" w:eastAsia="Times New Roman" w:hAnsi="Times New Roman" w:cs="Times New Roman"/>
              </w:rPr>
              <w:t>://github.com/thielh20-UIT/CS2205</w:t>
            </w:r>
          </w:p>
          <w:p w14:paraId="353F3C26" w14:textId="77777777" w:rsidR="00730516" w:rsidRDefault="00730516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72201600" w14:textId="77777777" w:rsidR="00730516" w:rsidRPr="005F3877" w:rsidRDefault="00730516">
      <w:pPr>
        <w:rPr>
          <w:rFonts w:ascii="Times New Roman" w:eastAsia="Times New Roman" w:hAnsi="Times New Roman" w:cs="Times New Roman"/>
          <w:lang w:val="en-US"/>
        </w:rPr>
      </w:pPr>
    </w:p>
    <w:p w14:paraId="53F8F56F" w14:textId="77777777" w:rsidR="00730516" w:rsidRPr="005F3877" w:rsidRDefault="00730516">
      <w:pPr>
        <w:rPr>
          <w:rFonts w:ascii="Times New Roman" w:eastAsia="Times New Roman" w:hAnsi="Times New Roman" w:cs="Times New Roman"/>
          <w:lang w:val="en-US"/>
        </w:rPr>
      </w:pPr>
    </w:p>
    <w:p w14:paraId="10EC91B2" w14:textId="77777777" w:rsidR="00730516" w:rsidRPr="005F3877" w:rsidRDefault="00000000">
      <w:pPr>
        <w:shd w:val="clear" w:color="auto" w:fill="FFFFFF"/>
        <w:spacing w:before="240" w:after="120" w:line="392" w:lineRule="auto"/>
        <w:ind w:left="720"/>
        <w:jc w:val="both"/>
        <w:rPr>
          <w:rFonts w:ascii="Times New Roman" w:eastAsia="Times New Roman" w:hAnsi="Times New Roman" w:cs="Times New Roman"/>
          <w:lang w:val="en-US"/>
        </w:rPr>
      </w:pPr>
      <w:r w:rsidRPr="005F3877">
        <w:rPr>
          <w:lang w:val="en-US"/>
        </w:rPr>
        <w:br w:type="page"/>
      </w:r>
    </w:p>
    <w:p w14:paraId="5E9E227E" w14:textId="77777777" w:rsidR="00730516" w:rsidRDefault="00000000">
      <w:pPr>
        <w:pStyle w:val="Heading1"/>
        <w:shd w:val="clear" w:color="auto" w:fill="FFFFFF"/>
        <w:spacing w:before="240" w:line="392" w:lineRule="auto"/>
        <w:jc w:val="center"/>
        <w:rPr>
          <w:rFonts w:ascii="Times New Roman" w:eastAsia="Times New Roman" w:hAnsi="Times New Roman" w:cs="Times New Roman"/>
        </w:rPr>
      </w:pPr>
      <w:bookmarkStart w:id="1" w:name="_g7yebr5apq4e" w:colFirst="0" w:colLast="0"/>
      <w:bookmarkEnd w:id="1"/>
      <w:r>
        <w:rPr>
          <w:rFonts w:ascii="Times New Roman" w:eastAsia="Times New Roman" w:hAnsi="Times New Roman" w:cs="Times New Roman"/>
          <w:b/>
          <w:bCs/>
          <w:highlight w:val="white"/>
        </w:rPr>
        <w:lastRenderedPageBreak/>
        <w:t>ĐỀ CƯƠNG NGHIÊN CỨU</w:t>
      </w:r>
    </w:p>
    <w:tbl>
      <w:tblPr>
        <w:tblStyle w:val="a0"/>
        <w:tblW w:w="989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9890"/>
      </w:tblGrid>
      <w:tr w:rsidR="00730516" w14:paraId="5A28E717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E2AE4" w14:textId="77777777" w:rsidR="007305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TÊN ĐỀ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</w:rPr>
              <w:t>TÀI  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IN HOA) </w:t>
            </w:r>
          </w:p>
          <w:p w14:paraId="15E054FB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NGHIÊN CỨU CÁC PHƯƠNG PHÁP PHÁT HIỆN TẤN CÔNG GIẢ MẠO KHUÔN MẶT DỰA TRÊN MÔ HÌNH THỊ GIÁC SÂU</w:t>
            </w:r>
          </w:p>
        </w:tc>
      </w:tr>
      <w:tr w:rsidR="00730516" w14:paraId="5DBD7CDB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4940" w14:textId="77777777" w:rsidR="007305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TÊN ĐỀ TÀI TIẾNG ANH (IN HOA)</w:t>
            </w:r>
          </w:p>
          <w:p w14:paraId="33A50BAB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 STUDY ON DEEP VISION-BASED FACE ANTI-SPOOFING METHODS</w:t>
            </w:r>
          </w:p>
        </w:tc>
      </w:tr>
      <w:tr w:rsidR="00730516" w14:paraId="661AC8B8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BC050" w14:textId="77777777" w:rsidR="007305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TÓM TẮT 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đa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400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>)</w:t>
            </w:r>
          </w:p>
          <w:p w14:paraId="45BDA656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Trong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(Presentation Attacks - PA)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in (print), video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(replay) hay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dọa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(Face Anti-Spoofing - FAS)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vi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(fine-grained textures)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(depth-map-based)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quốc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OULU-NPU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Neural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(CNN)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(NAS).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eKYC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chấm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minh</w:t>
            </w:r>
            <w:proofErr w:type="spellEnd"/>
          </w:p>
          <w:p w14:paraId="17A312F4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730516" w14:paraId="6D2BFD83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32FE2" w14:textId="77777777" w:rsidR="00730516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GIỚI THIỆU 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đa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A4)</w:t>
            </w:r>
          </w:p>
          <w:p w14:paraId="25A0C04D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dễ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tổn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Theo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lĩnh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[3],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(Liveness Detection).</w:t>
            </w:r>
          </w:p>
          <w:p w14:paraId="22FE2397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CVPR,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FAS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thủ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vi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(fine-grained textures)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nhiễu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moiré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(depth map)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2D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[1][2].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logic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0AA814A0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</w:tr>
      <w:tr w:rsidR="00730516" w14:paraId="7FF396E6" w14:textId="77777777">
        <w:trPr>
          <w:trHeight w:val="6893"/>
        </w:trPr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97E0E" w14:textId="77777777" w:rsidR="00730516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lastRenderedPageBreak/>
              <w:t>MỤC TIÊU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vòng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>)</w:t>
            </w:r>
          </w:p>
          <w:p w14:paraId="4055B57B" w14:textId="77777777" w:rsidR="00730516" w:rsidRDefault="00000000">
            <w:pPr>
              <w:widowControl w:val="0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thuyết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Deep Learning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Face Anti-Spoofing,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[1][2].</w:t>
            </w:r>
          </w:p>
          <w:p w14:paraId="331FF3B8" w14:textId="77777777" w:rsidR="00730516" w:rsidRDefault="00000000">
            <w:pPr>
              <w:widowControl w:val="0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huấn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6BD5B0FC" w14:textId="77777777" w:rsidR="00730516" w:rsidRDefault="00000000">
            <w:pPr>
              <w:widowControl w:val="0"/>
              <w:numPr>
                <w:ilvl w:val="0"/>
                <w:numId w:val="4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khẳng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truyền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30516" w14:paraId="7BE5F643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0F036" w14:textId="77777777" w:rsidR="00730516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NỘI DUNG VÀ PHƯƠNG PHÁP 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</w:p>
          <w:p w14:paraId="3C3C2ECB" w14:textId="77777777" w:rsidR="00730516" w:rsidRDefault="00000000">
            <w:pPr>
              <w:pStyle w:val="Heading4"/>
              <w:keepNext w:val="0"/>
              <w:keepLines w:val="0"/>
              <w:widowControl w:val="0"/>
              <w:spacing w:before="240" w:after="4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bookmarkStart w:id="2" w:name="_4yfo3dc7xguc" w:colFirst="0" w:colLast="0"/>
            <w:bookmarkEnd w:id="2"/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cứu</w:t>
            </w:r>
            <w:proofErr w:type="spellEnd"/>
          </w:p>
          <w:p w14:paraId="6BDC0027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71FED346" w14:textId="77777777" w:rsidR="00730516" w:rsidRDefault="00000000">
            <w:pPr>
              <w:widowControl w:val="0"/>
              <w:numPr>
                <w:ilvl w:val="0"/>
                <w:numId w:val="1"/>
              </w:numPr>
              <w:spacing w:before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OULU-NPU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SiW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Đây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(Public dataset)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video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57FC0F0D" w14:textId="77777777" w:rsidR="00730516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đạo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Central Difference Convolution (CDC) [1].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CDC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tâm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nhiễu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[1].</w:t>
            </w:r>
          </w:p>
          <w:p w14:paraId="7BDA51D7" w14:textId="77777777" w:rsidR="00730516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(NAS)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FAS,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đảm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tốc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[2].</w:t>
            </w:r>
          </w:p>
          <w:p w14:paraId="0182A96F" w14:textId="77777777" w:rsidR="00730516" w:rsidRDefault="00000000">
            <w:pPr>
              <w:widowControl w:val="0"/>
              <w:numPr>
                <w:ilvl w:val="0"/>
                <w:numId w:val="1"/>
              </w:numPr>
              <w:spacing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module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Neural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phẳng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in, iPad) [1][3].</w:t>
            </w:r>
          </w:p>
          <w:p w14:paraId="0CAAB243" w14:textId="77777777" w:rsidR="00730516" w:rsidRDefault="00000000">
            <w:pPr>
              <w:pStyle w:val="Heading4"/>
              <w:keepNext w:val="0"/>
              <w:keepLines w:val="0"/>
              <w:widowControl w:val="0"/>
              <w:spacing w:before="240" w:after="4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bookmarkStart w:id="3" w:name="_n4p9zixk1g1c" w:colFirst="0" w:colLast="0"/>
            <w:bookmarkEnd w:id="3"/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cứu</w:t>
            </w:r>
            <w:proofErr w:type="spellEnd"/>
          </w:p>
          <w:p w14:paraId="0B856AE4" w14:textId="77777777" w:rsidR="00730516" w:rsidRDefault="00000000">
            <w:pPr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7D84A92" wp14:editId="2FB18E6B">
                  <wp:extent cx="6143625" cy="4102100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625" cy="4102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86274CD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Computer Vision:</w:t>
            </w:r>
          </w:p>
          <w:p w14:paraId="14278EA4" w14:textId="77777777" w:rsidR="00730516" w:rsidRDefault="00000000">
            <w:pPr>
              <w:widowControl w:val="0"/>
              <w:numPr>
                <w:ilvl w:val="0"/>
                <w:numId w:val="3"/>
              </w:numPr>
              <w:spacing w:before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(Input):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cắt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gắn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(Real/Spoof)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(ground-truth depth) [1].</w:t>
            </w:r>
          </w:p>
          <w:p w14:paraId="4C97E136" w14:textId="77777777" w:rsidR="00730516" w:rsidRDefault="00000000">
            <w:pPr>
              <w:widowControl w:val="0"/>
              <w:numPr>
                <w:ilvl w:val="0"/>
                <w:numId w:val="3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Huấn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(Algorithms):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Python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PyTorch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CDC [1].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huấn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Meta-learning [2]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kịch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thấy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huấn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79A7BC94" w14:textId="77777777" w:rsidR="00730516" w:rsidRDefault="00000000">
            <w:pPr>
              <w:widowControl w:val="0"/>
              <w:numPr>
                <w:ilvl w:val="0"/>
                <w:numId w:val="3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Hậu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(Output):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Softmax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Output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sâu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32FA67D6" w14:textId="77777777" w:rsidR="00730516" w:rsidRDefault="00000000">
            <w:pPr>
              <w:widowControl w:val="0"/>
              <w:numPr>
                <w:ilvl w:val="0"/>
                <w:numId w:val="3"/>
              </w:numPr>
              <w:spacing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lastRenderedPageBreak/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kê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ACER (Average Classification Error Rate) –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khắt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FAS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[1][3].</w:t>
            </w:r>
          </w:p>
          <w:p w14:paraId="4B6E5023" w14:textId="77777777" w:rsidR="00730516" w:rsidRDefault="00730516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</w:p>
          <w:p w14:paraId="62052EEC" w14:textId="77777777" w:rsidR="00730516" w:rsidRDefault="00730516">
            <w:pPr>
              <w:widowControl w:val="0"/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</w:rPr>
            </w:pPr>
          </w:p>
        </w:tc>
      </w:tr>
      <w:tr w:rsidR="00730516" w14:paraId="494C566C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56313" w14:textId="77777777" w:rsidR="00730516" w:rsidRDefault="00000000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lastRenderedPageBreak/>
              <w:t>KẾT QUẢ MONG ĐỢI</w:t>
            </w:r>
          </w:p>
          <w:p w14:paraId="7556979B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14:paraId="16030EFF" w14:textId="77777777" w:rsidR="00730516" w:rsidRDefault="00000000">
            <w:pPr>
              <w:widowControl w:val="0"/>
              <w:numPr>
                <w:ilvl w:val="0"/>
                <w:numId w:val="2"/>
              </w:numPr>
              <w:spacing w:before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khuôn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camera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hồi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0E62FF84" w14:textId="77777777" w:rsidR="00730516" w:rsidRDefault="00000000">
            <w:pPr>
              <w:widowControl w:val="0"/>
              <w:numPr>
                <w:ilvl w:val="0"/>
                <w:numId w:val="2"/>
              </w:numPr>
              <w:spacing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suất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Loss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Accuracy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ổn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06F12B3F" w14:textId="77777777" w:rsidR="00730516" w:rsidRDefault="00000000">
            <w:pPr>
              <w:widowControl w:val="0"/>
              <w:numPr>
                <w:ilvl w:val="0"/>
                <w:numId w:val="2"/>
              </w:numPr>
              <w:spacing w:after="240" w:line="36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6D14BD84" w14:textId="77777777" w:rsidR="00730516" w:rsidRDefault="00730516">
            <w:pPr>
              <w:widowControl w:val="0"/>
              <w:spacing w:before="240" w:after="240" w:line="360" w:lineRule="auto"/>
              <w:ind w:left="720"/>
              <w:rPr>
                <w:rFonts w:ascii="Times New Roman" w:eastAsia="Times New Roman" w:hAnsi="Times New Roman" w:cs="Times New Roman"/>
              </w:rPr>
            </w:pPr>
          </w:p>
          <w:p w14:paraId="4FB7628B" w14:textId="77777777" w:rsidR="00730516" w:rsidRDefault="00730516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</w:p>
        </w:tc>
      </w:tr>
      <w:tr w:rsidR="00730516" w14:paraId="218DB76B" w14:textId="77777777">
        <w:tc>
          <w:tcPr>
            <w:tcW w:w="9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C449B" w14:textId="77777777" w:rsidR="007305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i/>
                <w:iCs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</w:rPr>
              <w:t>TÀI LIỆU THAM KHẢO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</w:rPr>
              <w:t xml:space="preserve"> DBLP)</w:t>
            </w:r>
          </w:p>
          <w:p w14:paraId="560099D7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[1].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Zitong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Chenxu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Zhao, Zhen Le,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Yunxiao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Qin,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Qibin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Guoying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Zhao: Searching Central Difference Convolutional Networks for Face Anti-Spoofing. CVPR 2020: 5294-5304</w:t>
            </w:r>
          </w:p>
          <w:p w14:paraId="701ABB66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[2].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Yunxiao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Qin,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Zitong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Longyin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Wen,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Guoying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Dewei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Jingang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Shi: Meta-learning for Network Architecture Search: A Case Study on Face Anti-spoofing.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CVPR 2020: 1-10</w:t>
            </w:r>
          </w:p>
          <w:p w14:paraId="4C942048" w14:textId="77777777" w:rsidR="00730516" w:rsidRDefault="00000000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[3].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Zitong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Yu,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Yunxiao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Qin,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Xiaobai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Li,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Chenxu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Zhao, Zhen Lei,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Guoying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Zhao: Deep Learning for Face Anti-Spoofing: A Survey. IEEE Trans. Pattern Anal. Mach.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Intell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 45(5): 5609-5633 (2023)</w:t>
            </w:r>
          </w:p>
          <w:p w14:paraId="69A7371B" w14:textId="77777777" w:rsidR="00730516" w:rsidRDefault="00730516">
            <w:pPr>
              <w:widowControl w:val="0"/>
              <w:spacing w:before="240" w:after="240" w:line="360" w:lineRule="auto"/>
              <w:rPr>
                <w:rFonts w:ascii="Times New Roman" w:eastAsia="Times New Roman" w:hAnsi="Times New Roman" w:cs="Times New Roman"/>
              </w:rPr>
            </w:pPr>
          </w:p>
          <w:p w14:paraId="4EF9F58D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664E0DE5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5B77E4B4" w14:textId="77777777" w:rsidR="00730516" w:rsidRDefault="0073051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54C2382C" w14:textId="77777777" w:rsidR="00730516" w:rsidRDefault="00730516">
      <w:pPr>
        <w:shd w:val="clear" w:color="auto" w:fill="FFFFFF"/>
        <w:spacing w:before="240" w:after="120" w:line="392" w:lineRule="auto"/>
        <w:jc w:val="both"/>
        <w:rPr>
          <w:rFonts w:ascii="Times New Roman" w:eastAsia="Times New Roman" w:hAnsi="Times New Roman" w:cs="Times New Roman"/>
        </w:rPr>
      </w:pPr>
    </w:p>
    <w:sectPr w:rsidR="0073051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008" w:right="1008" w:bottom="1008" w:left="100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0DA265" w14:textId="77777777" w:rsidR="005D54A3" w:rsidRDefault="005D54A3">
      <w:pPr>
        <w:spacing w:line="240" w:lineRule="auto"/>
      </w:pPr>
      <w:r>
        <w:separator/>
      </w:r>
    </w:p>
  </w:endnote>
  <w:endnote w:type="continuationSeparator" w:id="0">
    <w:p w14:paraId="53E178F3" w14:textId="77777777" w:rsidR="005D54A3" w:rsidRDefault="005D54A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66CAFEA-2B43-8D43-950F-8738273B3373}"/>
    <w:embedBold r:id="rId2" w:fontKey="{977A2A23-E0BB-E14E-B2A8-D54905B51DF7}"/>
    <w:embedItalic r:id="rId3" w:fontKey="{A01E20E8-5E51-C344-A793-EC8B362BB6F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4DDE519D-7CC8-B545-9129-AC01D40AB3B9}"/>
    <w:embedBold r:id="rId5" w:fontKey="{532F4BA8-1FFF-AD43-9D29-362F3A574675}"/>
    <w:embedItalic r:id="rId6" w:fontKey="{44015485-57A1-ED44-B011-5849B12E129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08F1F192-2A9E-0048-9D52-826482523700}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6F5C068F-C9D8-694D-870A-54C2BF01EC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E59ECF" w14:textId="77777777" w:rsidR="00806210" w:rsidRDefault="008062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B45D14" w14:textId="656EDED6" w:rsidR="00730516" w:rsidRDefault="00000000">
    <w:pPr>
      <w:jc w:val="right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>
      <w:rPr>
        <w:rFonts w:ascii="Times New Roman" w:eastAsia="Times New Roman" w:hAnsi="Times New Roman" w:cs="Times New Roman"/>
      </w:rPr>
      <w:fldChar w:fldCharType="separate"/>
    </w:r>
    <w:r w:rsidR="00806210">
      <w:rPr>
        <w:rFonts w:ascii="Times New Roman" w:eastAsia="Times New Roman" w:hAnsi="Times New Roman" w:cs="Times New Roman"/>
        <w:noProof/>
      </w:rPr>
      <w:t>1</w:t>
    </w:r>
    <w:r>
      <w:rPr>
        <w:rFonts w:ascii="Times New Roman" w:eastAsia="Times New Roman" w:hAnsi="Times New Roman" w:cs="Times New Roman"/>
      </w:rPr>
      <w:fldChar w:fldCharType="end"/>
    </w:r>
  </w:p>
  <w:p w14:paraId="1363845C" w14:textId="77777777" w:rsidR="00730516" w:rsidRDefault="00730516">
    <w:pPr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568641" w14:textId="77777777" w:rsidR="00730516" w:rsidRDefault="0073051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C3D9BA" w14:textId="77777777" w:rsidR="005D54A3" w:rsidRDefault="005D54A3">
      <w:pPr>
        <w:spacing w:line="240" w:lineRule="auto"/>
      </w:pPr>
      <w:r>
        <w:separator/>
      </w:r>
    </w:p>
  </w:footnote>
  <w:footnote w:type="continuationSeparator" w:id="0">
    <w:p w14:paraId="5E6040E6" w14:textId="77777777" w:rsidR="005D54A3" w:rsidRDefault="005D54A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481BEF" w14:textId="77777777" w:rsidR="00806210" w:rsidRDefault="0080621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711F3" w14:textId="77777777" w:rsidR="00806210" w:rsidRDefault="0080621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AF8C7C" w14:textId="77777777" w:rsidR="00806210" w:rsidRDefault="008062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B12AF"/>
    <w:multiLevelType w:val="multilevel"/>
    <w:tmpl w:val="CD42F5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8363A3"/>
    <w:multiLevelType w:val="multilevel"/>
    <w:tmpl w:val="60CE22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00C2BA1"/>
    <w:multiLevelType w:val="multilevel"/>
    <w:tmpl w:val="119AA5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464114C"/>
    <w:multiLevelType w:val="multilevel"/>
    <w:tmpl w:val="AA0C0C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2811908"/>
    <w:multiLevelType w:val="multilevel"/>
    <w:tmpl w:val="1EB0AE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3811793"/>
    <w:multiLevelType w:val="multilevel"/>
    <w:tmpl w:val="1A3004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59106805">
    <w:abstractNumId w:val="4"/>
  </w:num>
  <w:num w:numId="2" w16cid:durableId="1827283698">
    <w:abstractNumId w:val="1"/>
  </w:num>
  <w:num w:numId="3" w16cid:durableId="1179151282">
    <w:abstractNumId w:val="2"/>
  </w:num>
  <w:num w:numId="4" w16cid:durableId="1184056802">
    <w:abstractNumId w:val="3"/>
  </w:num>
  <w:num w:numId="5" w16cid:durableId="1862889192">
    <w:abstractNumId w:val="5"/>
  </w:num>
  <w:num w:numId="6" w16cid:durableId="1580403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0516"/>
    <w:rsid w:val="001C2DC1"/>
    <w:rsid w:val="005D54A3"/>
    <w:rsid w:val="005F3877"/>
    <w:rsid w:val="00730516"/>
    <w:rsid w:val="00806210"/>
    <w:rsid w:val="00F06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97A7388"/>
  <w15:docId w15:val="{B330C10F-4CF6-3B4C-BFC3-EB6F8DA5F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8"/>
        <w:szCs w:val="28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b/>
      <w:bCs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80621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210"/>
  </w:style>
  <w:style w:type="paragraph" w:styleId="Footer">
    <w:name w:val="footer"/>
    <w:basedOn w:val="Normal"/>
    <w:link w:val="FooterChar"/>
    <w:uiPriority w:val="99"/>
    <w:unhideWhenUsed/>
    <w:rsid w:val="0080621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210"/>
  </w:style>
  <w:style w:type="paragraph" w:styleId="ListParagraph">
    <w:name w:val="List Paragraph"/>
    <w:basedOn w:val="Normal"/>
    <w:uiPriority w:val="34"/>
    <w:qFormat/>
    <w:rsid w:val="005F38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998</Words>
  <Characters>5692</Characters>
  <Application>Microsoft Office Word</Application>
  <DocSecurity>0</DocSecurity>
  <Lines>47</Lines>
  <Paragraphs>13</Paragraphs>
  <ScaleCrop>false</ScaleCrop>
  <Company/>
  <LinksUpToDate>false</LinksUpToDate>
  <CharactersWithSpaces>6677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MYC ThienLH</cp:lastModifiedBy>
  <cp:revision>4</cp:revision>
  <dcterms:created xsi:type="dcterms:W3CDTF">2025-12-30T04:16:00Z</dcterms:created>
  <dcterms:modified xsi:type="dcterms:W3CDTF">2025-12-30T04:31:00Z</dcterms:modified>
</cp:coreProperties>
</file>